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74A" w:rsidRDefault="0096374A"/>
    <w:p w:rsidR="007738EC" w:rsidRDefault="007738EC"/>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48"/>
          <w:szCs w:val="48"/>
        </w:rPr>
      </w:pPr>
      <w:r>
        <w:rPr>
          <w:rFonts w:ascii="Arial" w:hAnsi="Arial" w:cs="Arial"/>
          <w:sz w:val="26"/>
          <w:szCs w:val="26"/>
        </w:rPr>
        <w:t xml:space="preserve">                         </w:t>
      </w:r>
      <w:r>
        <w:rPr>
          <w:rFonts w:ascii="Arial" w:hAnsi="Arial" w:cs="Arial"/>
          <w:sz w:val="48"/>
          <w:szCs w:val="48"/>
        </w:rPr>
        <w:t>CESTA HARMONIE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                                      </w:t>
      </w:r>
      <w:r>
        <w:rPr>
          <w:rFonts w:ascii="Arial" w:hAnsi="Arial" w:cs="Arial"/>
          <w:noProof/>
          <w:sz w:val="26"/>
          <w:szCs w:val="26"/>
          <w:lang w:eastAsia="cs-CZ"/>
        </w:rPr>
        <w:drawing>
          <wp:inline distT="0" distB="0" distL="0" distR="0">
            <wp:extent cx="5676900" cy="3181350"/>
            <wp:effectExtent l="0" t="0" r="0"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76900" cy="3181350"/>
                    </a:xfrm>
                    <a:prstGeom prst="rect">
                      <a:avLst/>
                    </a:prstGeom>
                    <a:noFill/>
                    <a:ln>
                      <a:noFill/>
                    </a:ln>
                  </pic:spPr>
                </pic:pic>
              </a:graphicData>
            </a:graphic>
          </wp:inline>
        </w:drawing>
      </w:r>
    </w:p>
    <w:p w:rsidR="007738EC" w:rsidRDefault="007738EC" w:rsidP="007738EC">
      <w:pPr>
        <w:autoSpaceDE w:val="0"/>
        <w:autoSpaceDN w:val="0"/>
        <w:adjustRightInd w:val="0"/>
        <w:spacing w:after="0" w:line="240" w:lineRule="auto"/>
        <w:jc w:val="both"/>
        <w:rPr>
          <w:rFonts w:ascii="Arial" w:hAnsi="Arial" w:cs="Arial"/>
          <w:sz w:val="36"/>
          <w:szCs w:val="36"/>
        </w:rPr>
      </w:pPr>
      <w:r>
        <w:rPr>
          <w:rFonts w:ascii="Arial" w:hAnsi="Arial" w:cs="Arial"/>
          <w:sz w:val="26"/>
          <w:szCs w:val="26"/>
        </w:rPr>
        <w:t xml:space="preserve">                                             </w:t>
      </w:r>
      <w:r>
        <w:rPr>
          <w:rFonts w:ascii="Arial" w:hAnsi="Arial" w:cs="Arial"/>
          <w:sz w:val="36"/>
          <w:szCs w:val="36"/>
        </w:rPr>
        <w:t>KREIZI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POZNÁMKA AUTORA:</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Omlouvám se za případné jazykové prohřešky, nastudoval jsem sice pravidla českého pravopisu, ale některým věcem nerozumím, a na jazykového korektora můj skromný důchodek nestačí.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POZNÁMKA AUTORA 2:</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možné, že některé myšlenky jsem v minulosti vyslechl či vyčetl, a teď je neúmyslně považuji za vlastní. Moc se tímto omlouvám.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POZNÁMKA AUTORA 3:</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Tato kniha není ještě hotová, je to vlastně teprve náčrt, přesto bych ji chtěl zveřejnit, doufám, že najdu lidi, kteří by mě dokázali usměrnit, nejbáječnější by bylo, kdybych našel někoho, s kým bych mohl na dopsání této knihy spolupracovat.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Podstatou Všeho je Tana.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Tana je nahoře i dole, je v klidu i pohybu, mění se i zůstává stálá.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Tana je maximálně harmonická.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Harmonie je svazkem tří idejí; pravdy, lásky a svobody.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Tana splývá s harmonickým člověkem, Duch splývá s duší.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Každý člověk si Tanu může pojmenovat, jak chce, ona je ve skutečnosti bezejmenná.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Jsou duše zralejší a nezralejší. Věřím ale, že i nezralá duše může zcela splynout s Tanou.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člověk zcela nesplyne s Tanou, může se obracet k Bohu (nebo jako já, k Bohyni) Na konci harmonické cesty je člověk s podstatou - Tanou zajedno a prostředníky nepotřebuje, neboť je naplněn nejvyšší kvalitou - Tanou, ze které je tvořen i Bůh.</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Důležití jsou pro nás též polobohové, strážci, andělé a dobří duchové</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Hledejme pravého Boha... zakoušejme pravého Boha... staňme se nástroji pravého Boha.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Materialista může dojít pouze k Bohu; člověk, který skutečně věří v Boha, nemůže dojít k materialismu, proto idealismus stojí výše než materialismus.</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Ježíše poslali na smrt lidé, ne Bůh.</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Bůh se </w:t>
      </w:r>
      <w:r>
        <w:rPr>
          <w:rFonts w:ascii="Arial" w:hAnsi="Arial" w:cs="Arial"/>
          <w:i/>
          <w:iCs/>
          <w:sz w:val="26"/>
          <w:szCs w:val="26"/>
        </w:rPr>
        <w:t>zjevuje </w:t>
      </w:r>
      <w:r>
        <w:rPr>
          <w:rFonts w:ascii="Arial" w:hAnsi="Arial" w:cs="Arial"/>
          <w:sz w:val="26"/>
          <w:szCs w:val="26"/>
        </w:rPr>
        <w:t>připraveným.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dosáhne vnitřního štěstí, tomu Bůh přidá i to štěstí vnější, kdo prahne jenom po vnějším štěstí, toho vnitřního nikdy nemůže dosáhnout.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Všechno je, myslím, neohraničené, věčné, a ve svém celku (ne v jednotlivostech) konstantní. Nevěřím, že v poušti mohl z ničeho vyrůst jediný strom, nevěřím ani, že lidský duch se vyvinul z hmoty.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Všechno má různé stupně zřetelnosti na škále: (prázdné - imaginární - konkrétní); vztahovosti (věci spolu vůbec nesouvisí, nebo spolu souvisí zčásti, nebo spolu souvisí zcela) a polarity (protiklady světla a tmy, jin a jang, prázdnoty a plnosti atd.)</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Tana je maximální duchovní kvalitou. Tana je štěstí a neharmonie neštěstí; to je zákon, Tana může </w:t>
      </w:r>
      <w:r>
        <w:rPr>
          <w:rFonts w:ascii="Arial" w:hAnsi="Arial" w:cs="Arial"/>
          <w:i/>
          <w:iCs/>
          <w:sz w:val="26"/>
          <w:szCs w:val="26"/>
        </w:rPr>
        <w:t>vtrhnout, </w:t>
      </w:r>
      <w:r>
        <w:rPr>
          <w:rFonts w:ascii="Arial" w:hAnsi="Arial" w:cs="Arial"/>
          <w:sz w:val="26"/>
          <w:szCs w:val="26"/>
        </w:rPr>
        <w:t>a to, věřím, i na člověka </w:t>
      </w:r>
      <w:r>
        <w:rPr>
          <w:rFonts w:ascii="Arial" w:hAnsi="Arial" w:cs="Arial"/>
          <w:i/>
          <w:iCs/>
          <w:sz w:val="26"/>
          <w:szCs w:val="26"/>
        </w:rPr>
        <w:t>nepřipraveného; </w:t>
      </w:r>
      <w:r>
        <w:rPr>
          <w:rFonts w:ascii="Arial" w:hAnsi="Arial" w:cs="Arial"/>
          <w:sz w:val="26"/>
          <w:szCs w:val="26"/>
        </w:rPr>
        <w:t>kdo pak zažije náhlý příchod Tany, jen tak na to nezapomene. Tana Tě celou rozzáří. Je prospěšné, občas se </w:t>
      </w:r>
      <w:r>
        <w:rPr>
          <w:rFonts w:ascii="Arial" w:hAnsi="Arial" w:cs="Arial"/>
          <w:i/>
          <w:iCs/>
          <w:sz w:val="26"/>
          <w:szCs w:val="26"/>
        </w:rPr>
        <w:t>vybláznit, </w:t>
      </w:r>
      <w:r>
        <w:rPr>
          <w:rFonts w:ascii="Arial" w:hAnsi="Arial" w:cs="Arial"/>
          <w:sz w:val="26"/>
          <w:szCs w:val="26"/>
        </w:rPr>
        <w:t>cílem to ale není. Kdybys totiž náhle v sobě dokázala pozdržet velké množství Tany, dostala by ses časem mimo realitu. Cílem je, pozdržet v sobě přiměřené množství Tany, a to časem zvyšovat. Nejvyšším cílem je pak s Tanou zcela splynout. Je třeba učinit Tanu náčelníkem dobrých sil, nechat ji trvale prosvětlovat i temné stíny vlastního Já, které jsou v ostrém </w:t>
      </w:r>
      <w:r>
        <w:rPr>
          <w:rFonts w:ascii="Arial" w:hAnsi="Arial" w:cs="Arial"/>
          <w:i/>
          <w:iCs/>
          <w:sz w:val="26"/>
          <w:szCs w:val="26"/>
        </w:rPr>
        <w:t>světle </w:t>
      </w:r>
      <w:r>
        <w:rPr>
          <w:rFonts w:ascii="Arial" w:hAnsi="Arial" w:cs="Arial"/>
          <w:sz w:val="26"/>
          <w:szCs w:val="26"/>
        </w:rPr>
        <w:t>Tany ochromeny. Jak v sobě Tanu vyvolat? Zapomenout na starosti, otevřít doširoka své srdce, vyladit svou mysl a pak ji toužebně očekávat. Neboj, ona se dostaví. Až dorazí, pozdrž ji co nejdéle, nejlépe napořád. V jejím světle přestaneš mít strach ze </w:t>
      </w:r>
      <w:r>
        <w:rPr>
          <w:rFonts w:ascii="Arial" w:hAnsi="Arial" w:cs="Arial"/>
          <w:i/>
          <w:iCs/>
          <w:sz w:val="26"/>
          <w:szCs w:val="26"/>
        </w:rPr>
        <w:t>smrti</w:t>
      </w:r>
      <w:r>
        <w:rPr>
          <w:rFonts w:ascii="Arial" w:hAnsi="Arial" w:cs="Arial"/>
          <w:sz w:val="26"/>
          <w:szCs w:val="26"/>
        </w:rPr>
        <w:t>, procítíš, že život můžeš protahovat až k </w:t>
      </w:r>
      <w:r>
        <w:rPr>
          <w:rFonts w:ascii="Arial" w:hAnsi="Arial" w:cs="Arial"/>
          <w:i/>
          <w:iCs/>
          <w:sz w:val="26"/>
          <w:szCs w:val="26"/>
        </w:rPr>
        <w:t>věčnosti, </w:t>
      </w:r>
      <w:r>
        <w:rPr>
          <w:rFonts w:ascii="Arial" w:hAnsi="Arial" w:cs="Arial"/>
          <w:sz w:val="26"/>
          <w:szCs w:val="26"/>
        </w:rPr>
        <w:t>budeš neskonale pravdivá, láskyplná, svobodná; procítíš sounáležitost s celým světem i vesmírem, staneš se miláčkem štěstěny. Nestojí to za to, dojít přímou cestou k Taně? Pokud ses s Tanou nikdy nesetkala, ani ji neumíš přivolat, nezoufej, chce to jen cvik. Pokud budeš po Taně toužit a nezbavíš se zcela nedobrého, staneš před palácem Tany. Jdeš-li cestami nedobrého a vyhýbáš-li se Taně, topíš se v bažině plné bláta, jsi zoufalá. Před nikým ale Tana není uzavřena. Je jen třeba se vydat na cestu. Dál, pořád dál!</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Mnoho lidí se topí v bažině, někteří se utopí, spáchají sebevraždu či se stanou živoucími, apatickými mrtvolami, někteří se vyškrábou z bažiny a plazí se či se batolí pustým lesem, ještě jiní už se naučili chodit, ale přešlapují na startu či chodí pořád dokola, a když už se vydají na cestu, tak většinou bloudí nebo jdou velmi pomalu, takže za života nikdy nemohou dojít cíle. </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Je tu ale jedna možnost jak si pomoci, najít si dobrého koně. Člověk si musí koně dobře osedlat a pak už jede, občas může spadnout na pusu, pak musí vždycky vstát a znovu nasednout, ale pak už jede správně a kůň ho bezpečně vede k cíli. Na cestě člověk potkává další jezdce, pozná je podle toho, že se jim zvláštně lesknou oči. Jezdci musí být maximálně pozorní, aby nepřehlédli nějaké znamení. Čím starší jezdec, tím lepšího by měl mít koně. Jezdci jsou tak silní, že nemají zapotřebí být nedobří, jakmile přijde zlá myšlenka, odeženou ji jako dotěrnou mouchu, ale nepromění ji ve slovo nebo čin. Jakmile jezdec dojede k průběžnému cíli, čeká na něj Pegas, na kterého nasedne, on zamává křídly a odletí. Toto je plná harmonie, dokonalost.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oblasti správy světa jsem úplný laik. Svým selským rozumem ale považuji za důležité rozbít moc jednotlivých států, (státy jsou příčinou rozbrojů a válek), všechny státy zastřešit jednou instituci, přičemž jednotlivé národy by byly pod touto institucí naprosto svébytné, existovala by jedna měna a jedna všelidská ústava.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Dnes, v době internetu, by se na všech úrovních měli rozhodovat sami lidé, politici by pak byli odborníci, kteří by lidem v referendech předkládali možnosti volby. (což je velmi důležité) Lidé by pak měli mít ve volbách právo vybrat  i ty politiky, které v žádném případě volit nechtějí.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Základní listině práv a svobod je něco o tom, jaká mají lidé práva, je to ale pouhý cár papíru. Každý by měl mít alespoň to nejnutnější k životu a ať mi nikdo nevykládá, že na to nejsou peníze. Tak přestaňte zbrojit, cvoci!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Společnost je alibistická, na jedné straně jsou hlasy, že člověk za to nemůže, že je nedobrý, že to způsobují geny, špatné vedení v rodině, nemocná společnost, frustrace, citová vyprahlost... Společnost zavírá kriminálníky do vězení, kde se tito naučí většinou společnost a slušné lidi nesnášet. Kdyby šlo společnosti, jak tvrdí, izolovat tyto </w:t>
      </w:r>
      <w:r>
        <w:rPr>
          <w:rFonts w:ascii="Arial" w:hAnsi="Arial" w:cs="Arial"/>
          <w:i/>
          <w:iCs/>
          <w:sz w:val="26"/>
          <w:szCs w:val="26"/>
        </w:rPr>
        <w:t>živly</w:t>
      </w:r>
      <w:r>
        <w:rPr>
          <w:rFonts w:ascii="Arial" w:hAnsi="Arial" w:cs="Arial"/>
          <w:sz w:val="26"/>
          <w:szCs w:val="26"/>
        </w:rPr>
        <w:t> od ostatní, nekriminální většiny, stačilo by je umístit na nějaký čas na určité místo, kde by byly ženy a muži pohromadě, kde by měli volný pohyb, vlastní samosprávu, mohli by pracovat, podnikat atd. Tímto by se ušetřily značné prostředky a propast mezi společností a barbary by se neprohlubovala. </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Omylem je víra, že ekonomický blahobyt nebo technika učiní lidi šťastnější.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Velkou ostudou západního světa je, že dopustí v třetím světě hladomory.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Nehrajte si s myšlenkou plíživé totality.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 se potom bude těžko žít v naprosto odlidštěné společnosti.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záplavě </w:t>
      </w:r>
      <w:r>
        <w:rPr>
          <w:rFonts w:ascii="Arial" w:hAnsi="Arial" w:cs="Arial"/>
          <w:i/>
          <w:iCs/>
          <w:sz w:val="26"/>
          <w:szCs w:val="26"/>
        </w:rPr>
        <w:t>ponáspotopismu</w:t>
      </w:r>
      <w:r>
        <w:rPr>
          <w:rFonts w:ascii="Arial" w:hAnsi="Arial" w:cs="Arial"/>
          <w:sz w:val="26"/>
          <w:szCs w:val="26"/>
        </w:rPr>
        <w:t> se nám vytrácí budoucnost. </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Děti jsou naprosto svébytné bytosti, které žijí ve vlastním, pokud vyrůstají ve zdravém prostředí, povětšinou krásném světě.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Puritáni mají nejsmutnější děti.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Dospělí se mnohdy na dětech dopouštějí dvou chyb; buďto se k dětem začnou snižovat: - Jejda, holčičko, ty máš ale krásné šatečky; anebo je k sobě začnou vytahovat nahoru: - To je hrozné, jak to, že tomu nerozumíš? A Vy tomu opravdu rozumíte?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Dítě je ve své možnosti </w:t>
      </w:r>
      <w:r>
        <w:rPr>
          <w:rFonts w:ascii="Arial" w:hAnsi="Arial" w:cs="Arial"/>
          <w:i/>
          <w:iCs/>
          <w:sz w:val="26"/>
          <w:szCs w:val="26"/>
        </w:rPr>
        <w:t>dokonalejší</w:t>
      </w:r>
      <w:r>
        <w:rPr>
          <w:rFonts w:ascii="Arial" w:hAnsi="Arial" w:cs="Arial"/>
          <w:sz w:val="26"/>
          <w:szCs w:val="26"/>
        </w:rPr>
        <w:t>, než většina dospělých a navíc má tři úžasné vlastnosti; schopnost se ptát, schopnost se divit a schopnost věřit, které už mnohý dospělý dávno ztratil.</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Děti žijí ve svém přirozeném světě, naivní mohou být pouze dospělí.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Děti jsou jako poupata, které se zásluhou rodičů nemusí rozvinout.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Velkým, moudrým dětem nezbývá než poblahopřát.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Rodičovství je největší odpovědností.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Mnoho rodičů je přímo předurčeno, aby jim jejich děti nerozuměly.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Kolik rodičů nasadí svým dětem pouta a ztratí někde klíček.</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Dítě je nejkrásnější formou dávání se. Když Ti vytane na mysl slovo </w:t>
      </w:r>
      <w:r>
        <w:rPr>
          <w:rFonts w:ascii="Arial" w:hAnsi="Arial" w:cs="Arial"/>
          <w:i/>
          <w:iCs/>
          <w:sz w:val="26"/>
          <w:szCs w:val="26"/>
        </w:rPr>
        <w:t>dávání se</w:t>
      </w:r>
      <w:r>
        <w:rPr>
          <w:rFonts w:ascii="Arial" w:hAnsi="Arial" w:cs="Arial"/>
          <w:sz w:val="26"/>
          <w:szCs w:val="26"/>
        </w:rPr>
        <w:t>, měla by hned naskočit asociace </w:t>
      </w:r>
      <w:r>
        <w:rPr>
          <w:rFonts w:ascii="Arial" w:hAnsi="Arial" w:cs="Arial"/>
          <w:i/>
          <w:iCs/>
          <w:sz w:val="26"/>
          <w:szCs w:val="26"/>
        </w:rPr>
        <w:t>nejkrásnější.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Nejlepší formou výchovy je jít příkladem.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Rodiče budou rodiči navždy, děti mohou ze svého dětství vyrůst.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máte, mladí lidé, nějaké ideály, opatrujte je jako oko v hlavě, pokud o ně přijdete, stanou se z Vás staří, unavení páprdové.</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máte chuť něco velikého vykonat, s chutí do toho, nikdo jiný to za vás neudělá.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mládí bys měla nasbírat zkušenosti a ve stáří pak neztratit elán.</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Nezralé mládí nechápe stáří, ale moudré stáří chápe mládí.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Nevybírejte, si, ženy, muže podle toho, který je nejsilnější a </w:t>
      </w:r>
      <w:r>
        <w:rPr>
          <w:rFonts w:ascii="Arial" w:hAnsi="Arial" w:cs="Arial"/>
          <w:i/>
          <w:iCs/>
          <w:sz w:val="26"/>
          <w:szCs w:val="26"/>
        </w:rPr>
        <w:t>nejkrásnější</w:t>
      </w:r>
      <w:r>
        <w:rPr>
          <w:rFonts w:ascii="Arial" w:hAnsi="Arial" w:cs="Arial"/>
          <w:sz w:val="26"/>
          <w:szCs w:val="26"/>
        </w:rPr>
        <w:t>, ale podle toho, který má nejzářivější oči a nejmilejší úsměv.</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se Vám, ženy, nějaký muž líbí, pozvěte ho třeba na večeři, pokud byste tak činily všechny, muži brzy zpozorní.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Silné ženy dokážou dát roztřeseným mužským nohám pevného základu.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Upozaďte, muži v sobě své chlapy.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Muži by měli najít v sobě sílu být citliví.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Muži by se měli učit být něžnější a intuitivnější, aby se ženský a mužský princip nakonec propojil v přirozeném souladu.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 čemu se musí muž složitě prokousat, z toho může moudrá žena vycházet.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Přítel by si měl pamatovat, co říkáš, za předpokladu, že nemluvíš bláboly. A Ty bys měla umět naslouchat příteli.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jsi někdy v krizi, možná si říkáš, nebudu otravovat přítele, vyřeším si to sama. Jsi hrdá. Dobrý přítel je tu ale od toho, aby Ti pomohl. A naopak.</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Záleží na Tobě, jaké přátele budeš mít.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Neboj se navazovat nová přátelství. Nejlepší přítel Ti teď možná v autobuse nakukuje do knížky.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Měj jen tolik přátel, abys měla také trochu času na sebe.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Dobrý přítel je vedle Boha Tvým nejlepším učitelem.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Všichni lidé jsou potenciálními přáteli, v mnohých je jen třeba to přátelství probudit.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Skutečné přátelství se může časem jen utužovat.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má být jako víno, čím starší, tím lepší.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je hloupý mladý člověk, dá se říct, že z toho může ještě vyrůst, vidět ale hloupého starého člověka je smutné.</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Stárneš, ale Tvé oči nestárnou.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Existují tři cesty k realizaci; cesta pravdy, cesta lásky a cesta svobody.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Předpokladem harmonie je vzdání se všeho nedobrého a zbytečného a sladění všech dobrých složek do dokonalého celku.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Dobré přijímej a od nedobrého se oprošťuj; toť harmonie.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Štěstí užívej a od utrpení se vzdaluj; toť harmonie.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Harmonie není v mém pojetí výstup na strmou skálu, ale spíše naplněním svých nejlepších možností.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Cesta k harmonii? Modlitba, meditace, kontemplace, koncentrace na dobré, relaxace, nenásilný nadhled.</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Představovat si harmonii je té harmonii se přibližovat.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je člověk harmoničtější, tím je jeho život bezproblémovější a tím více štěstí mu přináší.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by se měl za pozemského života vydat na cestu k harmonii, aby byla jeho existence po fyzickém skonu co nejkvalitnější.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Harmonie je výstup na kopec, ozářený poledním sluncem.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jeden druh lpění, které je dočasně důležité, a to lpění na harmonii. Teprve až některé, nebo všech tří idejí; pravdy, lásky či svobody dosáhneš, můžeš je opustit, ale to neznamená skrytě je přestat prohlubovat.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Mezi pravdou, láskou a svobodou je určité chvění, které je důležité. Existuje harmonie jako stav, ale té dosáhli snad jen světlonoši, a harmonie jako vrcholky procesu.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Pravda, láska a svoboda funguje na principu spojených nádob.</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Subjektivní pravdu má každý člověk.</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Objektivní pravdě se přibližuje každý moudrý člověk.</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Objektivní pravda je jako slunce, které filosofové chytají do zrcátek.</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Mnohý si myslí, že má pravdu, a přitom se jen bezradně snaží prozkoumat místo, kde pravda podle nepodložených pověstí před dávnými věky pobývala.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Bezútěšné  hledání pravdy je lepší než blažená nevědomost.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Největší pravdu mají ti skuteční šťastní.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Objektivní pravda je jako nádherná mozaika, subjektivní pravda je jen pár barevných kamínků v dlani.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hodně dobrých věcí, ale láska, láska, ta je posvátná.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drží svět pohromadě.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 pravda, ne svoboda, ale láska nás může zachránit!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Nápoj lásky můžeš </w:t>
      </w:r>
      <w:r>
        <w:rPr>
          <w:rFonts w:ascii="Arial" w:hAnsi="Arial" w:cs="Arial"/>
          <w:i/>
          <w:iCs/>
          <w:sz w:val="26"/>
          <w:szCs w:val="26"/>
        </w:rPr>
        <w:t xml:space="preserve">vyhrknout </w:t>
      </w:r>
      <w:r>
        <w:rPr>
          <w:rFonts w:ascii="Arial" w:hAnsi="Arial" w:cs="Arial"/>
          <w:sz w:val="26"/>
          <w:szCs w:val="26"/>
        </w:rPr>
        <w:t>najednou, ale nápoj moudrosti musíš pocucávat slánkou.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Lásce se smějí jen lidé bez lásky.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je příliš krásná na to, aby si ji člověk kazil nepovedenými vztahy.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Opravdová láska je sestrou svobody.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je ideální, když k sobě partneři nemusí být tolerantní.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je touha dvou lidí, být si navzájem dokonalými.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je mocnost, ve které i nedobrák může být naplněn posvátností.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Lásku! Lásku! Více lásky.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Vadí to, když se láska vysmívá rozumu?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lásce se rozpouští i ta největší úzkost.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 láskou je to jako s proudem, když se nadzvedne stavidlo jáství, láska se rozlije do všech stran.</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se celý život musí učit milovat lépe.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je nejkrásnější slovo. Nevěřím, že najdeš hezčí.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lidi miluješ, přijmeš je takové, jací jsou.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Měj lásku a vše ostatní se dostaví.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Žádná láska nerezaví.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je nejkouzelnější pábení.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ustanovuje povinnost být co nejlepším.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Opravdová láska </w:t>
      </w:r>
      <w:r>
        <w:rPr>
          <w:rFonts w:ascii="Arial" w:hAnsi="Arial" w:cs="Arial"/>
          <w:i/>
          <w:iCs/>
          <w:sz w:val="26"/>
          <w:szCs w:val="26"/>
        </w:rPr>
        <w:t>hříchy</w:t>
      </w:r>
      <w:r>
        <w:rPr>
          <w:rFonts w:ascii="Arial" w:hAnsi="Arial" w:cs="Arial"/>
          <w:sz w:val="26"/>
          <w:szCs w:val="26"/>
        </w:rPr>
        <w:t xml:space="preserve"> ihned odpouští.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vyváží desatero přátelství.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komplexní osvobozuje a vede k trvalému štěstí.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a svoboda se nevylučují, když se do sebe zamilují dva tolerantní lidé.</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je osvobozující, nádherná, nekonečná, kouzelná, věčná… Posledním cílem harmonického člověka by mělo být splynutí s Tanou v nikde nekončící lásce.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Nejlepší afrodiziakum je milovaná bytost.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Co je těžší, přemoci svou nenávist, nebo se donutit k lásce?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Vyhaslé lásky – květiny v herbáři.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se láskou jednou opije, nemůže vystřízlivět.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Mít srdce na pravém místě znamená mít ho na dlani.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Svoboda je proces nacházení smysluplného, se stálým ohledem k vlastním možnostem volby.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Člověk je svobodný a přitom může jednat podle určitých vrozených, či získaných </w:t>
      </w:r>
      <w:r>
        <w:rPr>
          <w:rFonts w:ascii="Arial" w:hAnsi="Arial" w:cs="Arial"/>
          <w:i/>
          <w:iCs/>
          <w:sz w:val="26"/>
          <w:szCs w:val="26"/>
        </w:rPr>
        <w:t xml:space="preserve">šablon. </w:t>
      </w:r>
      <w:r>
        <w:rPr>
          <w:rFonts w:ascii="Arial" w:hAnsi="Arial" w:cs="Arial"/>
          <w:sz w:val="26"/>
          <w:szCs w:val="26"/>
        </w:rPr>
        <w:t xml:space="preserve">Jedním z cílů života by mělo být </w:t>
      </w:r>
      <w:r>
        <w:rPr>
          <w:rFonts w:ascii="Arial" w:hAnsi="Arial" w:cs="Arial"/>
          <w:i/>
          <w:iCs/>
          <w:sz w:val="26"/>
          <w:szCs w:val="26"/>
        </w:rPr>
        <w:t xml:space="preserve">přetvořit </w:t>
      </w:r>
      <w:r>
        <w:rPr>
          <w:rFonts w:ascii="Arial" w:hAnsi="Arial" w:cs="Arial"/>
          <w:sz w:val="26"/>
          <w:szCs w:val="26"/>
        </w:rPr>
        <w:t xml:space="preserve">tyto </w:t>
      </w:r>
      <w:r>
        <w:rPr>
          <w:rFonts w:ascii="Arial" w:hAnsi="Arial" w:cs="Arial"/>
          <w:i/>
          <w:iCs/>
          <w:sz w:val="26"/>
          <w:szCs w:val="26"/>
        </w:rPr>
        <w:t xml:space="preserve">šablony </w:t>
      </w:r>
      <w:r>
        <w:rPr>
          <w:rFonts w:ascii="Arial" w:hAnsi="Arial" w:cs="Arial"/>
          <w:sz w:val="26"/>
          <w:szCs w:val="26"/>
        </w:rPr>
        <w:t>v jediný proud spontánnosti.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Hrajeme improvizané divadlo.</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je člověk svobodnější, tím je harmoničtější.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Svoboda má tři opaky; svéhlavost, omezenost a závislost.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Svoboda činí z lidí tuláky, pravda filosofy a láska básníky.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Svoboda druhého ať vždy potlačí naši touhu ho dirigovat.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 svobodě se dá přemýšlet celý život.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Pravá svoboda je volit to, co je pro nás nejlepší.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Vylézt z bažiny není štěstí. Štěstí je očistit se potom v jezeře.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Prvním předpokladem štěstí je uměřenost.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Stačí škvírka a dveře, za nimiž se nachází štěstí, se rozletí dokořán.</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Existuje štěstí bytostné, štěstí vnější a štěstí metafyzické. Štěstí bytostné pramení z prostého faktu, že žiješ, štěstí vnější pramení z toho, že miluješ, něco se Ti povede, či vnímáš krásu, a štěstí metafyzické pramení z toho, že kráčíš jednou nebo všemi cestami harmonie a jsi pod nadvládou Vyššího.</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Štěstí mizí, když se o něm začne moc přemýšlet.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štěstí je jenom slovo. Kdo je má, ten je nepotřebuje.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Nejlépe světu prospějeme, budeme-li šťastní.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Víra je vášnivé vzepření se proti domnělému přízraku nicotnosti.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Víra bez svobody je jako polévka bez vody.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člověk vyzvedává rozum, chytá se většinou do pastiček sylogismů a intelektualismu.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člověk vyzvedává emoce, je většinou příliš labilní.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člověk vyzvedává cit a intuici, každý záchvěv mu může připadat jako otřes a stává se přecitlivělým.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člověk vyzvedává fantazii, podléhá snílkovství.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člověk vyzvedává nižší složky svého Já; je z něho vnitřně nešťastník.</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 </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Nejlépe je dosáhnout vyrovnanosti všech dobrých prvků, stát se celistvou a harmonickou osobností.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Soucit je barometrem lidství.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Smutek ze soucitu je daleko přijatelnější než utrpení z bezcitnosti.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Soucit je tím opravdovější, čím méně rozlišuje mezi lidmi, kteří si za svou bídu mohou a těmi, kteří si za ni nemohou.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soucítíš s lidmi, měla bys mít soucit i sama se sebou, a být co nejšťastnější.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Jedním ze základních vztahů k Bohu by měla být vděčnost. Kdo je vděčný, ve svých modlitbách spíše děkuje, než prosí. Kdo je vděčný, tomu nic, kromě silné bolesti, nemůže zkazit náladu, a dokonce i ta bolest je menší než bolest nějakého věčného reptala. Tady platí: - Není pro tvůj psychický stav až tak důležité, co prožíváš, ale jak se na to díváš. S vděčností rychleji půjdeš po cestě, s vděčností bude tvůj svět krásnější.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Tolerance je jako dobré boty, bez ní jsi na cestě odsouzena v určitém se v určitém bodě se zastavit a s bolavýma nohama se vrátit zpět. Cti vždy druhého člověka, nesuď ho, nesnaž se ho využívat a on Ti najednou začne pomáhat. Pomáhat musíš samozřejmě i Ty, i když v počátcích Cesty asi především sama sobě. Nejsi-li tolerantní, nebudu Tě přesvědčovat, že všichni Romové nepatří do hrubého pytle, že homosexualita je odchylka, ne úchylka, že všichni politici nehrabou pro sebe atd., nejsem takový snílek, abych si myslel, že všichni, kteří si přečtou mou práci, postoupí dopředu. Bez tolerance, bez dobrých bot, to ale nejde.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Úcta je moudrý cit. Nelze mít úctu k nevěrohodnému zpěvákovi, toho můžeš nanejvýš obdivovat pro jeho zpěv, takový Lao C, to už je jiný šálek čaje. Vyšší druh úcty vykazuji dětem, ženám a starým lidem, tito mě také nejvíce inspirují.</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Sama sebe si začneš vážit, když se zbavíš svých nedostatků, splyneš s Tanou, staneš se nástrojem Božím, či navážeš vztah k Vyššímu, tím pádem se vydáš na Cestu a ihned pocítíš radost.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V době bulváru, v době nihilismu a hrubého materialismu, v době vzývání prázdné hudby, plivání barvy na plátno a </w:t>
      </w:r>
      <w:r>
        <w:rPr>
          <w:rFonts w:ascii="Arial" w:hAnsi="Arial" w:cs="Arial"/>
          <w:i/>
          <w:iCs/>
          <w:sz w:val="26"/>
          <w:szCs w:val="26"/>
        </w:rPr>
        <w:t>zvracení</w:t>
      </w:r>
      <w:r>
        <w:rPr>
          <w:rFonts w:ascii="Arial" w:hAnsi="Arial" w:cs="Arial"/>
          <w:sz w:val="26"/>
          <w:szCs w:val="26"/>
        </w:rPr>
        <w:t xml:space="preserve"> slov na papír, je velice potřebné nacházet skutečnou krásu. Vždyť je jí stále tolik…</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-Co zaseješ, to sklidíš, říká Ježíš. –Sklízíte následky své karmy, praví Buddha. Člověk říká, že touží po spravedlnosti, většinou ale touží, aby mu jeho dobro bylo opláceno dobrem a jeho nedobro mu bylo odpouštěno. Dobro by měl ale člověk konat bez nároku na odměnu a nedobro, pokud možno, nekonat vůbec. Vnitřně odpusť a bude Ti odpuštěno. Nedobrým přej dobro, nenech se ale nedobrými vláčet. Dobří jsou dobří, mohou být lepší, ale těžko už skočí do </w:t>
      </w:r>
      <w:r>
        <w:rPr>
          <w:rFonts w:ascii="Arial" w:hAnsi="Arial" w:cs="Arial"/>
          <w:i/>
          <w:iCs/>
          <w:sz w:val="26"/>
          <w:szCs w:val="26"/>
        </w:rPr>
        <w:t>tmy</w:t>
      </w:r>
      <w:r>
        <w:rPr>
          <w:rFonts w:ascii="Arial" w:hAnsi="Arial" w:cs="Arial"/>
          <w:sz w:val="26"/>
          <w:szCs w:val="26"/>
        </w:rPr>
        <w:t>. Proč by to dělali?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      Pokud mluvit o spravedlnosti, tak jedině o spravedlnosti světské, nadsvětská jde mimo nás. Soudci, nechtěl bych mít Vaši odpovědnost. Važte prosím vinu na lékárnických vahách, ono je to velký rozdíl, sedět v kriminále rok nebo roky dva. </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Intuicí vytušuješ Tanu, citem vyciťuješ Boha. Když mizí přímý kontakt s Bohem, ať nastoupí víra. Vše krásné, zdravé, moudré Tě může pozvednout, musíš se ale těmto podnětům otevřít. Budeš-li podléhat nedobrému, přinese Ti to utrpení, budeš-li pak stoupat k Vyššímu, bude to provázeno čím dál větším štěstím.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Orientačně rozděluji lidi do pěti charakterů na:</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a)lidi barbarské</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b)lidi egoistické</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c)lidi bezprostřední</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d)lidi slušné</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e)lidi harmonické</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barbarští jsou nešťastníci, kteří jsou po většinu času ovládáni svými nízkými složkami.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Smích barbarských lidí není ve skutečnosti smíchem, jejich pohyby jsou křečovité, pokud nemluví, mají bolestí zatnuté zuby, jejich utrpení je zřejmé.</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bys těmto lidem chtěla pomoci vytáhnout je z jejich vlastního pekla, musíš počítat s tím, že se budou bránit jako ti lidé z Platónovy jeskyně, jimž je hra stínů bližší než skutečný svět.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Přesto oni nejvíce potřebují pomoc.</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Vím, že naprostá většina těchto lidí se už dokáže rozlítostnit nad neblahostí  svého osudu, vím, že tito lidé jsou již schopni občas zahlédnout světýlko na konci tunelu, pokud by snad nalezli sílu vydat se za lepší existencí, jistě by tak učinili.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více dobra kolem sebe lidé barbarští uvidí, tím více se budou nad sebou zamýšlet.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egoističtí jsou lidé, kteří jsou ovládáni především egem.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Mít ego jako svého pána je hrozná služba, člověk uspokojuje toho marnivce a nakonec zjišťuje, že jeho pán je stále nenasytnější, zatímco on se potácí sám v poušti.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Egoismus je chorobou smrtelnou, kdyby se všichni lidé stali egoistickými, nastala by válka všech proti všem a lidé by se nakonec docela uštípali.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se spolu baví dva egoisté, jsou to dva monology, oba jsou tomu druhému zrcadlem a mezi nimi je vzduchoprázdno. To ptáci na stromě si řeknou víc.</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Přesvědčit egoistického člověka, že jedná proti sobě, je většinou jako přesvědčit dub.</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Pomoc těmto lidem je těžká, protože ji chápou jako útok na svou podstatu. Přesto je velmi důležitá.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Lidé bezprostřední jsou ovládáni jak svým podjá, tak už i svým nadjá. </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bezprostřední se krásně vyjevují, jsou jako moderní gymnastky, které mají za kobercem celou sadu stuh od černé po bílou, vždy si vezmou jednu stuhu, odtančí kus sestavy, pak si stuhu vymění a tak pokračují dál a dále.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bezprostřední jsou jako chameleóni, kteří se podle situace různě vybarvují. Jejich základní barva je ale šedá.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Lidé slušní mají po většinu času svou nízkost pod kontrolou a jednají spíše podle zásad svého nadjá. </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 </w:t>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slušní jsou většinou melancholičtí, neboť nechápou, proč je na světě tolik zlého.</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lidí slušných je opravdová, člověk slušný je svébytný a dobře se dokáže učit od moudrosti dobrých.</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harmoničtí ovládli svou nízkost a jednají podle zásad Vyššího.</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harmoničtí jsou ozdobou lidského rodu.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lidí harmonických je hlubokánská, svobodu využívají tito lidé ve všech třech podobách, lidé harmoničtí jsou také moudří.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Nejlépe se charaktery vyjevují na vztazích. Lidé barbarští a egoističtí si vytváří vztah k věcem a lidem-objektům, kdežto lidé slušní a harmoničtí si přirozeně vytváří vztah k </w:t>
      </w:r>
      <w:r>
        <w:rPr>
          <w:rFonts w:ascii="Arial" w:hAnsi="Arial" w:cs="Arial"/>
          <w:i/>
          <w:iCs/>
          <w:sz w:val="26"/>
          <w:szCs w:val="26"/>
        </w:rPr>
        <w:t>věcem</w:t>
      </w:r>
      <w:r>
        <w:rPr>
          <w:rFonts w:ascii="Arial" w:hAnsi="Arial" w:cs="Arial"/>
          <w:sz w:val="26"/>
          <w:szCs w:val="26"/>
        </w:rPr>
        <w:t xml:space="preserve"> a lidem životným a živým. Lidé bezprostřední si vytváří vztah k věcem neživotným, životným i živým.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to, jako by se lidé barbarští plazili po zemi, lidé egoističtí se batolili po čtyřech, lidé bezprostřední chodili v předklonu, lidé slušní se hrbili a lidé harmoničtí chodili vzpříma.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Zařazovat lidi do pěti charakterů se dá ovšem jen orientačně, každý člověk je jedinečný, proto je k němu třeba přistupovat intuitivně, bez předsudků.</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Všechna náboženství jsou v podstatě dobrá, kdyby tomu tak nebylo, nestala by se náboženstvími. Existuje dogma náboženství, slovo náboženství, a duch náboženství. Nejrozumnější je hledat ducha náboženství.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Někdo uvidí zpívat prvního ptáka a řekne si: -Ten pták zpívá nejkrásněji na světě. Je rozumné poznat napřed zpěv všech ptáků a pak se rozhodnout.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budou následovníci kostnatější, tím více budou postavy světlonošů čnít a krásnět.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 některých náboženstvích se mi nelíbí kastovní systém a neúcta k ženám.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Zakladatelé náboženství založili základní kameny svých budov dobře a pevně. (i když soudím, že někteří ani budovy stavět nechtěli), to jaké budovy z nich potom vyrostly, za to už nemohou. Otázkou je, zda my, kteří se nechceme mačkat v tradičních budovách, začneme stavět budovy nové, nebo zůstaneme pod širým nebem.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Mistr vytáhne z bažiny sto lidí. Pro sto prvního už pošle své žáky.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jde mistr z lovu, je ověnčen rybami i ptáky.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Mistr sedí na břehu řeky a pozoruje plavce.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 oka padne jedno malé smítko a mistrovi se může zamlžit celý svět.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Opravdoví mistři nepotřebují pomníky.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Žák hledá svého učitele, učitel nachází své žáky, mistr učí všechny už jenom tím, že je.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Soudím, že všechny mistryně a mistři byli v podstatě harmoničtí.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Pro ego je </w:t>
      </w:r>
      <w:r>
        <w:rPr>
          <w:rFonts w:ascii="Arial" w:hAnsi="Arial" w:cs="Arial"/>
          <w:i/>
          <w:iCs/>
          <w:sz w:val="26"/>
          <w:szCs w:val="26"/>
        </w:rPr>
        <w:t>smrt</w:t>
      </w:r>
      <w:r>
        <w:rPr>
          <w:rFonts w:ascii="Arial" w:hAnsi="Arial" w:cs="Arial"/>
          <w:sz w:val="26"/>
          <w:szCs w:val="26"/>
        </w:rPr>
        <w:t xml:space="preserve"> katastrofa, pro rozum je to paradox, jen pro cit a intuici je to přechod do další existence.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i/>
          <w:iCs/>
          <w:sz w:val="26"/>
          <w:szCs w:val="26"/>
        </w:rPr>
        <w:t>Smrt</w:t>
      </w:r>
      <w:r>
        <w:rPr>
          <w:rFonts w:ascii="Arial" w:hAnsi="Arial" w:cs="Arial"/>
          <w:sz w:val="26"/>
          <w:szCs w:val="26"/>
        </w:rPr>
        <w:t xml:space="preserve"> vnímám jako seskok z letadla, kdy srdce říká, že se padák otevře a ego se bojí, že ne.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nemůže věřit v pověru, tedy ani v </w:t>
      </w:r>
      <w:r>
        <w:rPr>
          <w:rFonts w:ascii="Arial" w:hAnsi="Arial" w:cs="Arial"/>
          <w:i/>
          <w:iCs/>
          <w:sz w:val="26"/>
          <w:szCs w:val="26"/>
        </w:rPr>
        <w:t>smrt</w:t>
      </w:r>
      <w:r>
        <w:rPr>
          <w:rFonts w:ascii="Arial" w:hAnsi="Arial" w:cs="Arial"/>
          <w:sz w:val="26"/>
          <w:szCs w:val="26"/>
        </w:rPr>
        <w: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i/>
          <w:iCs/>
          <w:sz w:val="26"/>
          <w:szCs w:val="26"/>
        </w:rPr>
        <w:t>Smrt</w:t>
      </w:r>
      <w:r>
        <w:rPr>
          <w:rFonts w:ascii="Arial" w:hAnsi="Arial" w:cs="Arial"/>
          <w:sz w:val="26"/>
          <w:szCs w:val="26"/>
        </w:rPr>
        <w:t xml:space="preserve"> je most. </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i/>
          <w:iCs/>
          <w:sz w:val="26"/>
          <w:szCs w:val="26"/>
        </w:rPr>
        <w:t>Smrt</w:t>
      </w:r>
      <w:r>
        <w:rPr>
          <w:rFonts w:ascii="Arial" w:hAnsi="Arial" w:cs="Arial"/>
          <w:sz w:val="26"/>
          <w:szCs w:val="26"/>
        </w:rPr>
        <w:t xml:space="preserve"> je pouhá aktualita, život je stálost.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i/>
          <w:iCs/>
          <w:sz w:val="26"/>
          <w:szCs w:val="26"/>
        </w:rPr>
        <w:t>Smrt</w:t>
      </w:r>
      <w:r>
        <w:rPr>
          <w:rFonts w:ascii="Arial" w:hAnsi="Arial" w:cs="Arial"/>
          <w:sz w:val="26"/>
          <w:szCs w:val="26"/>
        </w:rPr>
        <w:t xml:space="preserve"> je jako </w:t>
      </w:r>
      <w:r>
        <w:rPr>
          <w:rFonts w:ascii="Arial" w:hAnsi="Arial" w:cs="Arial"/>
          <w:i/>
          <w:iCs/>
          <w:sz w:val="26"/>
          <w:szCs w:val="26"/>
        </w:rPr>
        <w:t>mikrospánek.</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Přítomnost </w:t>
      </w:r>
      <w:r>
        <w:rPr>
          <w:rFonts w:ascii="Arial" w:hAnsi="Arial" w:cs="Arial"/>
          <w:i/>
          <w:iCs/>
          <w:sz w:val="26"/>
          <w:szCs w:val="26"/>
        </w:rPr>
        <w:t xml:space="preserve">smrti </w:t>
      </w:r>
      <w:r>
        <w:rPr>
          <w:rFonts w:ascii="Arial" w:hAnsi="Arial" w:cs="Arial"/>
          <w:sz w:val="26"/>
          <w:szCs w:val="26"/>
        </w:rPr>
        <w:t>by měla život spíše povzbuzovat, než spoutávat.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Kdo naplní pohár svého života, ten má potom z čeho </w:t>
      </w:r>
      <w:r>
        <w:rPr>
          <w:rFonts w:ascii="Arial" w:hAnsi="Arial" w:cs="Arial"/>
          <w:i/>
          <w:iCs/>
          <w:sz w:val="26"/>
          <w:szCs w:val="26"/>
        </w:rPr>
        <w:t>pít</w:t>
      </w:r>
      <w:r>
        <w:rPr>
          <w:rFonts w:ascii="Arial" w:hAnsi="Arial" w:cs="Arial"/>
          <w:sz w:val="26"/>
          <w:szCs w:val="26"/>
        </w:rPr>
        <w:t xml:space="preserve"> po </w:t>
      </w:r>
      <w:r>
        <w:rPr>
          <w:rFonts w:ascii="Arial" w:hAnsi="Arial" w:cs="Arial"/>
          <w:i/>
          <w:iCs/>
          <w:sz w:val="26"/>
          <w:szCs w:val="26"/>
        </w:rPr>
        <w:t>smrti.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Věřím, že </w:t>
      </w:r>
      <w:r>
        <w:rPr>
          <w:rFonts w:ascii="Arial" w:hAnsi="Arial" w:cs="Arial"/>
          <w:i/>
          <w:iCs/>
          <w:sz w:val="26"/>
          <w:szCs w:val="26"/>
        </w:rPr>
        <w:t>smrt</w:t>
      </w:r>
      <w:r>
        <w:rPr>
          <w:rFonts w:ascii="Arial" w:hAnsi="Arial" w:cs="Arial"/>
          <w:sz w:val="26"/>
          <w:szCs w:val="26"/>
        </w:rPr>
        <w:t xml:space="preserve"> je tenké vlákno do nového života.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Věřím, že </w:t>
      </w:r>
      <w:r>
        <w:rPr>
          <w:rFonts w:ascii="Arial" w:hAnsi="Arial" w:cs="Arial"/>
          <w:i/>
          <w:iCs/>
          <w:sz w:val="26"/>
          <w:szCs w:val="26"/>
        </w:rPr>
        <w:t>smrt</w:t>
      </w:r>
      <w:r>
        <w:rPr>
          <w:rFonts w:ascii="Arial" w:hAnsi="Arial" w:cs="Arial"/>
          <w:sz w:val="26"/>
          <w:szCs w:val="26"/>
        </w:rPr>
        <w:t xml:space="preserve"> je pokračováním života v jiných kulisách.</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Proti strachu ze </w:t>
      </w:r>
      <w:r>
        <w:rPr>
          <w:rFonts w:ascii="Arial" w:hAnsi="Arial" w:cs="Arial"/>
          <w:i/>
          <w:iCs/>
          <w:sz w:val="26"/>
          <w:szCs w:val="26"/>
        </w:rPr>
        <w:t>smrti</w:t>
      </w:r>
      <w:r>
        <w:rPr>
          <w:rFonts w:ascii="Arial" w:hAnsi="Arial" w:cs="Arial"/>
          <w:sz w:val="26"/>
          <w:szCs w:val="26"/>
        </w:rPr>
        <w:t xml:space="preserve"> postavit statečné srdce.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Po </w:t>
      </w:r>
      <w:r>
        <w:rPr>
          <w:rFonts w:ascii="Arial" w:hAnsi="Arial" w:cs="Arial"/>
          <w:i/>
          <w:iCs/>
          <w:sz w:val="26"/>
          <w:szCs w:val="26"/>
        </w:rPr>
        <w:t>smrti</w:t>
      </w:r>
      <w:r>
        <w:rPr>
          <w:rFonts w:ascii="Arial" w:hAnsi="Arial" w:cs="Arial"/>
          <w:sz w:val="26"/>
          <w:szCs w:val="26"/>
        </w:rPr>
        <w:t xml:space="preserve"> každému, po čem vnitřně touží.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Sex je dobrý, když je láska.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Sex bez lásky je jako ovoce spadané pod stromem.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Sex je nejhumornější vymožeností Boží.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Sex by měl být sladkou polevou na dortu lásky.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 humorem je život daleko snesitelnější. Je to jako když se má člověk dostat přes zamrzlé jezero, a má na zádech přehozeny brusle.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 humorem je to jako když je člověk chudokrevný, a přítel mu daruje plnokrevníka.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Negace v druhém člověku reaguje na negaci v Tobě, když budeš dobrá, klidná, intuitivní a přítomná, nic Ti nemůže ublížit.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Nedobro je jed, který může být podáván i v krásném poháru.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Rasismus je mor.</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Není radno pátrat, jaké mají vlci oči.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Umlčujte v sobě plyšové tygříky.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Květináč se dá vyměnit, horší je, když se poláme květina.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První světová válka, byla strašlivá, druhá ještě strašlivější, a co by teprve byla válka třetí.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Menšina, která chce válčit, je schopná většinu, která chce žít, zničit.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Než o nedobré myšlence přemýšlet, je lépe ji odehnat jako dotěrnou mouchu.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bude na světě hůře, tím větší pokušení budou mít mocipáni tento svět zničit.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Ďábel nemůže vyhrát, kdyby mohl, udělal by to už dávno.</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Zlo je nemoc.</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se většina shodne, že to špatně dopadne, tak se tak skutečně stane.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Ďáblové a démoni obývají náš svět, protože v něm mohou přímo působit, a my jako lidé, bychom jim to neměli ulehčovat.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 ďábel nás chce mít nevědomé a nešťastné. Čelme mu ze všech sil.</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Ďábel je iluze, kterou je nutno brát vážně.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Ďábel může vpřed, ale Bůh nemůže zpátky.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pravdivá, láskyplná a svobodná; to znamená buď harmonická.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niterná i otevřená.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pokornou individualitou.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asertivní.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opravdová.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průzračná a jasnozřivá.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dobrá a prožívej život naplno, štěstí se k tomu samo přidá.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dobrá, klidná, bdělá; toť vše.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Máš-li těžký život, buď jako sněženka.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ve své melancholii buď vznešená.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Napřed buď dobrá, a až pak se ptej, jestli se Bůh dívá.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Nebuď poplatná.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Nebuď dvojznačná.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Povznášej se.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Revoltuj.</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Učiň svou duši aristokratickou.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Nelži ani sama sobě.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Přemýšlej o tom, o čem přemýšlíš.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Čiň, jak dobře myslíš.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Nemluv, jen abys mluvila.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Nerozmělňuj své Já.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Hledej cestu ze zrcadlového bludiště.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Braň se diskvalifikaci pro svou případnou jinakost.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Dopřej lidem, aby Tě mohli mít rádi.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Miluj, pak se najde někdo, kdo je tvé lásky hoden.</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Zkus napřed pramenitou vodu, než začneš pít limonády.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Žij tak, aby ses se sebou nemusela nudit.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Nevyhrávej na úkor lidí, ale spolu s nimi.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Poděkuj za každou facku, která Tě posune správným směrem.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Jednej tak, jako by budoucnost závisela na Tobě.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Pij z horských bystřin, v údolích se voda již zakaluje.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Žij tak, aby sis sama sebe mohla vážit. A pokud si sama sebe budeš vážit, bude se Ti žít daleko lépe.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Nic od lidí nečekej, a nakonec s údivem zjistíš, kolik Ti toho lidé vlastně dávají.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Udělej na své cestě první krok – usměj se.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Poděkuj za rozdílnost. Nenech se unifikovat.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Nepřenášej své starosti na druhé.</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Žij tak, aby sis ani nedovedla představit, že bys mohla žít jinak.</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Nebásni o výtahu, když nahoru vedou pouze schody.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Tanči, zpívej, vytáhni řehtačky a zvonce, neboť život je k zbláznění krásný.</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Nezáviď lidem krásné masky, je-li pod nimi znuděná ošklivost.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Žij tak, abys sama sobě nic nedlužila.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Obracej se k svému srdci, to Ti vždycky dobře poradí.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Rozjasni svou líc, rozzáři své oči.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Staň se sebe-vědomou služebnicí, protože služebnice je paradoxně nejsvobodnější, má nejvíc pravdy a musí neustále rozvíjet svou lásku, staň se velkým dítětem, protože dítě je přirozené, zvídavé, upřímné a spontánní a má tři vlastnosti, které už mnohý dospělý ztratil, schopnost věřit, schopnost se ptát a schopnost se divit; a staň se moudrým bláznem, protože blázen je svobodným, svérázným originálem.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chceš činit dobře, čiň tak potichu.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kdyby Ti tisíckrát ublížili, nezatrpkni.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Ti někdo usiluje o život nebo zdraví, nebo chce-li někdo pošlapat Tvou důstojnost, braň se. Braň se ale tak, abys co nejméně ublížila.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už chceš druhé soudit, neposuzuj je aspoň černobíle.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Volíš život? Zachraň svět!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Víš, na které straně obrazovky sedíš?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Ti na každém obraze něco vadí, začni malovat.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přestaneš žít podle cizí šablony, nezačni si vytvářet svou vlastní.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Jsi zdravá, máš co jíst, máš střechu nad hlavou a nejsi úplně sama? Tak buď šťastná.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vyrosteš, běž raději do zahrady, než aby ses ohýbala v chalupě.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dozraješ, popros Boha, ať Tě očeše a využije, jinak můžeš spadnout z višně na zem.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Toto je výjimečná chvíle. Využij ji!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Než začneš na druhém něco zlepšovat, zkus svůj pohled na něj napřed prosvětlit.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 jiskřičky naděje vykřesej plamen vítězství.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Řekni si, že jsi tím pověstným jazýčkem na vahách, a že můžeš převážit svět na stranu Dobra.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mlčíš, neznamená to, že nic neříkáš.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Jsi-li kvítko z čertovy zahrádky, můžeš se proměnit v leknín.</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Není důležité, jak Tě lidé vidí, ale kdo jsi.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Tak dlouho budeš hledat pramen vody živé, až nakonec zjistíš, že nejlepší vodu máš u sebe ve studni na zahradě.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Není možné, aby Tě všichni měli rádi, je však možné, abys Ty měla ráda všechny.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tolik věcí, které můžeš udělat pouze Ty.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si dokážeš představit, že bys mohla žít lépe, tak zkus tak žít.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Co Tě více zaujme, kytice patnácti růží nebo jedno malé poupě?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Sama sebe doženeš jen tehdy, půjdeš-li si naproti.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když jsi sukovitá, i když rosteš křivě, přesto se můžeš dostat slunci nejblíže.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Měla bys jít pro vodu, až je džbán úplně prázdný.</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Těžko můžeš jít rovnou za nosem, když ho nosíš nahoru.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Máš-li ráda motýly, neměla by sis z principu ošklivit housenky.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Hudba Ti také může pomáhat, aniž znáš noty.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Bohatství je dobré, pokud obohacuješ druhé.</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to pravda, co mluvíš ze spaní?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nerada prohráváš, je rozumnější přestat hrát než se snažit přestat prohrávat.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Nemůžeš jít a držet přitom před očima mapu.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když jsi na kapitánském můstku, nepřestáváš být s posádkou na jedné lodi.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Nemůžeš jednoho bližního doopravdy milovat a druhého si protivit.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Nejdříve se zastavíš, pak si sedneš, lehneš, a pak už nikdy nikam nedojdeš.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Chceš-li zjistit, co je za zrcadlem, nemusíš se k němu obracet zády.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Nemůžeš jít pořád z kopce.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Nejsi-li připravena ke štěstí, jsi jako háklivá dáma pod slunečníkem.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Povyšuješ-li se nad lidi, jsi jako květina, která se povyšuje nad kapkami deště.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Nenávidíš-li, sypeš si jed do vlastní misky.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Tak dlouho budeš kolem sebe kopat, až nakonec zjistíš, že jsi tělo samá modřina.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Ti není dopřána vnější svoboda, jsi jako slunečnice v květináči.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více mostů za sebou spálíš, tím hůře se Ti pak bude brodit zpět.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budeš měnit masku, tu starou sundej, abys pocítila, jaké to je být sama sebou.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 kom myslíš, že to závisí? Přece na Tobě!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Byla bys raději velkou rybou v malém rybníčku nebo malou rybkou v oceánu?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Chceš-li kamenovat, kameny Ti ušpiní srdce.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Abys začala pociťovat pravé štěstí, měla bys potlačit všechny negativní vlastnosti, zaktivizovat vlastnosti dobré a navázat vtah s Vyšším.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Nemusíš se modlit jen slovy, pokud to umíš, můžeš Bohu zatančit nebo zahrát na trubku.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více ignoruješ bolest druhých, tím více pociťuješ tu svou.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Nenacházíš-li Vyšší, jsi jako nebroušený diamant.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jsi svobodnější, tím jsi na Vyšším závislejší, a čím jsi na Vyšším závislejší, tím jsi svobodnější.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Zachraňme svět! Když ne pro nás, pro děti.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Buďme na sebe hodní!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Bijme na poplach, svobodomyslní!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Díváme se na glóbus a přitom na něm žijeme.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Být dobře; toť vše.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Inteligentní barbarky, buďte tak inteligentní a přestaňte být barbarky.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Svět je křehký jako porcelánový hrneček.</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Starý svět nám dává vale. Je třeba tvořit nový.</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Svět je ve velké bryndě, ale pořád se točí. A pokud se točí, má naději.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když je to odvážné, našim cílem by měl být dokonalý svět.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 světě je spousta dobrých lidí, jenom ti nedobří jsou víc vidět.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Věřím, že se náš svět vyvíjí k lepšímu. Může také ustrnout nebo se vyvíjet k horšímu či se dokonce zničit, to je ale podle mě méně pravděpodobné. Bylo by to, jako by zdravý člověk začal chodit pozpátku.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je spojením přírodního, sociálního a transcendentního.</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by se měl učit Božímu esperantu.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Jen člověk nezralý touží vybudit své vědomí do vyšších a blažených stavů, vědomí zralého člověka je už probuzeno natolik, že ví, že jsou na světě daleko důležitější věci.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Nikdy není pozdě, aby se člověk změnil k lepšímu. Čím starší je ale člověk, který se ke změně rozhodne, tím musí být jeho pokus účinnější.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Tak dlouho člověk oživuje loutky, až nakonec může zjistit, že sám zdřevěněl.</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Bohatost světa si člověk může vychutnat i ve Zlámané Lhotě.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Člověku může lék pomáhat, i když je hořký.</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Duše se může těžko rozvíjet, když je člověk hladový.</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se nevědomý rodí, ale je zlé, když nevědomý i umírá.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samotě člověk dozrává, mezí lidmi toto dozrání osvědčuje.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Pravé štěstí je stav, kdy si člověk ani nedokáže představit, že by mohl být šťastnější.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je člověk harmoničtější, tím více si uvědomuje neharmonii druhých, s kterými koexistuje poutem společného lidství, a která ho stahuje dolů. Harmonie je neustálé vybalancovávání, čím zřetelněji harmonik vidí neharmonii druhých, tím účinnější musí najít metody, jak neharmonickým lidem pomáhat.</w:t>
      </w:r>
    </w:p>
    <w:p w:rsidR="007738EC" w:rsidRDefault="007738EC" w:rsidP="007738EC">
      <w:pPr>
        <w:tabs>
          <w:tab w:val="left" w:pos="7890"/>
        </w:tabs>
        <w:autoSpaceDE w:val="0"/>
        <w:autoSpaceDN w:val="0"/>
        <w:adjustRightInd w:val="0"/>
        <w:spacing w:after="0" w:line="240" w:lineRule="auto"/>
        <w:jc w:val="both"/>
        <w:rPr>
          <w:rFonts w:ascii="Arial" w:hAnsi="Arial" w:cs="Arial"/>
          <w:sz w:val="26"/>
          <w:szCs w:val="26"/>
        </w:rPr>
      </w:pPr>
      <w:r>
        <w:rPr>
          <w:rFonts w:ascii="Arial" w:hAnsi="Arial" w:cs="Arial"/>
          <w:sz w:val="26"/>
          <w:szCs w:val="26"/>
        </w:rPr>
        <w:tab/>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by měl svou harmonii neustále potvrzovat službou druhým lidem.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je člověk šťastný, začne ho většinou mrzet, že je šťastný sám, ve dvou nebo v malé skupině přátel, a štěstí většinou postupem času mizí.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si člověk namlouvá, že je šťastný, tak toho štěstí nakonec dosáhne, stejně, jako když si říká, že je nešťastný, tak tomu tak i bude.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může mít nepořádek v hlavě, ale nikdy ne ve svém srdci.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Egoistický člověk je jako třtina, kymácející se ve větru. Je lépe být pokornou skálou.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Jedině, když se člověk moci vzdá, obdrží skutečnou moc.</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se nemůže postavit pod schodiště a vyskočit přitom na nejvyšší schod.</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se ve výtahu rozhodne, zmáčkne knoflík a výtah se rozjede vzhůru.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který se vyškrábe z propasti, zažije podobné štěstí jako horolezec, který ze základního tábora vyleze na Mount Everest.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je člověk na své cestě dál, tím smysluplnější je skutečnost kolem něj.</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Sloužit může člověk jen dobrým věcem, nedobrým otročí.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mnohdy není nedobrý, ale je nedobrem fascinován. Je jako myš uhranutá hadem, může utéct, ale nechá se sežrat.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Nač máme chodit, my západní lidé, za devatero hor a řek, když všude kolem nás i v nás je pramen vody živé…</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Většina lidí si vystačí brnkáním na jednu strunu, jiní se naučili hrát na více strun a s menším či větším úspěchem se pokouší o harmonii, nemnozí mistři pak válí podle vlastních not.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Kdyby všichni lidé byli barvoslepí, existovala by duha?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Kolik lidí si kvůli jednomu koláči bere tác?</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více lidí táhne za jeden provaz špatným směrem, tím silnější musí být menšina lidí na druhém konci.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si i tu čokoládu musí rozdělit do čtverečků.</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se rádi chytají za cizí nosy.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Proč si tolik lidí myslí, že potopa přijde až po nich?</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Lidstvo se nachází v momentě skoku přes propast.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se čím dál více podřizují. Toto by pro nás mělo být výzvou: - Zůstaňme sví!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Jak pomoci lidem, kteří nám ublížili? Pomodleme se za ně, ať jsou šťastní.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se nedají umenšit, aby se vešli do tvého srdce.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menší naděje, že lidstvo přežije, tím více bychom se o ni měli poprat.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Nešťastných lidí je daleko více než neštěstí.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Lidem většinou nevadí svoboda, ale odpovědnost z ní vyplývající.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Harmoničtí lidé se při volbě partnera nemýlí.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Nevím, kolik inteligentních a melancholických lidí by přistoupilo na to, být místo toho hloupými a šťastnými.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Moudří lidé se na svět dívají mladýma očima.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Většina lidí kráčí světem v hlubokém sněhu.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Touha po bohatství je nemocí, z hlediska světa dokonce nemocí smrtelnou. Kdyby všichni lidé začali naplňovat svou touhu po bohatství, všichni bychom nakonec zašli v bídě. Přirozené je být skromný a šťastný.</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Velikost všeho majetku na světě je omezena, když má jeden člověk velký majetek, stovky lidí musí žít pod hranicí chudoby.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Uctívání zlatých telat se stalo v poslední době jakousi módou, člověk nezasažený jeví se v tomto světle jako hlupáček.</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Peníze jsou mrtvé, nemluví, neštěkají, nekvetou ani nesvítí. Pokud se do nich člověk zamiluje, je to patologické, normální je milovat věci živoucí.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Nejlepší, co takový bohatec může udělat, je většinu majetku prodat a použít ke smysluplným účelům. Je to jako s tím zahradníkem, který má galoše od bláta, udělá raz, dva  a může vejít do předsíně. Pokud jste bohatí a nechcete-li se zbavit všeho majetku, věnujte potřebným alespoň polovinu. Nebo aspoň deset procent. Prosím.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Jediné částečné hromadění majetku je ospravedlnitelné, pokud se opravdu charakterní člověk snaží získat nějaký majetek, aby časem mohl o to více pomáhat.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Konzumářství se stalo v poslední době nejrozšířenější </w:t>
      </w:r>
      <w:r>
        <w:rPr>
          <w:rFonts w:ascii="Arial" w:hAnsi="Arial" w:cs="Arial"/>
          <w:i/>
          <w:iCs/>
          <w:sz w:val="26"/>
          <w:szCs w:val="26"/>
        </w:rPr>
        <w:t>drogou</w:t>
      </w:r>
      <w:r>
        <w:rPr>
          <w:rFonts w:ascii="Arial" w:hAnsi="Arial" w:cs="Arial"/>
          <w:sz w:val="26"/>
          <w:szCs w:val="26"/>
        </w:rPr>
        <w:t xml:space="preserve"> západního světa. Když se projdeš večerním městem, téměř ze všech oken se line namodralá záře, materie křesla lidičky zvolna pohlcuje, až nakonec vítězí. Takovýto konzumář je pro opravdový život ztracen.</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Touha po moci vychází z ega a je zcela zbytečná, člověk se může přirozeně prosazovat, aniž by musel druhé ovládat. Typickému slavomanovi stačí, když se jeho tvář skví ve vitrínách trafik, touha po moci však může být, pokud je takovýto mocipán ovládán svou nízkostí, velmi nebezpečná. Tisíce diktátorků čeká na svoji příležitost, pokud proto v okolí někdo příliš křičí, prská do předních řad a prudce gestikuluje (i když dnešní diktátoři jsou už dneska méně okázalí), bijte na poplach! Nebo takovému člověku půjčte klíče od tělocvičny.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lépe žít tak, jako by to všechno mělo dobře dopadnout.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Držet život v zaťaté pěsti nebo ho nechávat protékat mezi prsty?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pluje po proudu, měl by počítat s vodopádem.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Jedině světci a osvícení by měli právo soudit druhé, jenomže právě oni to neumí.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Můžeš oklamat všechny, kromě vlastního svědomí.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nudě se nachází malá smrt.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Není nudných okamžiků, jen znuděných slepců.</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Ego je zatažená brzda.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Není příliš přínosné se snažit ego zničit, lépe je si ho ochočit.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Ego se nejlépe rozpouští ve všeobjímající lásce.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jsou lidé harmoničtější, k tím dokonalejším formám demokracie tíhnou. Barbaři spějí k totalitě.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Pud sebezáchovy ať je vždycky silnější než sebedestruktivní sklony.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Prostá, živočišná radost z bytí je základ, na kterém se dají stavět chrámy.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větší barbarství kolem, tím větší noblesa by měla být uvnitř.</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Dobro se hledá, aby spojilo své síly.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nedobrý přitlačí, dobrý se mnohdy začne hroutit. Dobří se musí naučit být silní, jinak by to mohli prohrát.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Kdyby Vyšší neovlivňovalo každého, materialisté by nemohli skládat dobrou hudbu.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Rozum, cit a intuice by měly být kamarádskými sourozenci.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umře naděje, na pohřeb jí nikdo nepřijde.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Boj s vlastním nedobrem je trpělivá, mravenčí práce.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Malinko se v životě trápit je dobré, pomáhá to k rozlišování.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Nízkost se bojí pekla, ego smrti, citem a intuicí může dobrý člověk vytušovat ráj.</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Teprve když někam dojdeme, opravdu víme, že jsme šli.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Nejlépe je vystoupit z řady a jít si po svých.</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Okázalá cesta je jako chůze po rotopedu.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Věřím, že snažením se o něco dobrého na tomto světě není chozením po písečné pláži.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dva kulhají, mohou se navzájem podpírat a jít rovně za svým cílem.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krkolomnější vede nahoru cesta, tím krásnější je potom výhled.</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Cílem putování je zapomenout na cestu a šťastně být.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Nejhorší, co se poutníkovi může stát, je, když začne zakopávat o kořeny.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jsi dál, tím jsi blíž.</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 nejvyšší horu je nutno vystoupit bez zavazadel.</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Jaký to má smysl, zůstat osamocen na vrcholu?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Poutníkovo štěstí spočívá v tom, že může putovat.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dva poutníci kráčí spolu, cesta jim rychleji ubíhá.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je poutník na své cestě dál, tím více ho ty drobné kamínky tlačí v botách.</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Jak korálky navlékat vteřiny na nikde nekončící nit.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 všední chvíle udělat chvíli sváteční, a od svátečního je už jen kousek k posvátnému.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Naše počínání by bylo samo o sobě zbytečné.</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Jak dalece se může protáhnout mrknutí oka?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vyšší strom, tím hlubší musí mít kořeny.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si připadá jako hromosvod, začne přitahovat blesky.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vyšší vlny, tím musí být loď stabilnější.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Podzim života… Zima života… A po zimě zase následuje jaro.</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Ježíš by byl uctíván stejně, nebo více, kdyby skonal přirozenou smrtí.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Zvířata nemluví a kolik si toho řeknou.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kyselém jablku je nejvíce vitamínů.</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umí jen brát, tomu není dáno.</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Dobrá rada mladým: Než se těžce zbavovat závislostí, je lépe s nimi vůbec nezačínat.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Čas je největší z ranhojičů.</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Není zapotřebí být potmě.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Rovná se velikost umělců velikosti jejich pomníků?</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Pravý umělec tvoří, protože nemá na vybranou.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Jsou blázni veselí a blázni utrápení. Od bláznů veselých je dobré se učit, bláznům utrápeným je třeba pomáhat.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Věci jsou tady od toho, aby se dařily.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Jakmile si závodník uvědomí, že svůj rekord už asi nepřekoná, měl by přestat závodit?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se ruce navzájem prolínají, nemohou sobě tleskat.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Smyslem života je vzít tu zapálenou svíčku od svých předků, a předat ji, pokud možno větší a s jasnějším plamenem, svým potomkům.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Po gobelínu se může </w:t>
      </w:r>
      <w:r>
        <w:rPr>
          <w:rFonts w:ascii="Arial" w:hAnsi="Arial" w:cs="Arial"/>
          <w:i/>
          <w:iCs/>
          <w:sz w:val="26"/>
          <w:szCs w:val="26"/>
        </w:rPr>
        <w:t xml:space="preserve">šlapat, </w:t>
      </w:r>
      <w:r>
        <w:rPr>
          <w:rFonts w:ascii="Arial" w:hAnsi="Arial" w:cs="Arial"/>
          <w:sz w:val="26"/>
          <w:szCs w:val="26"/>
        </w:rPr>
        <w:t>až když je dokončen. A když se gobelín povede, nedá se na zem, ale pověsí se na zeď jako obraz.</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Sejde z očí, ale z mysli sejít nemusí.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Příroda vrací lidem vždycky větší facku, než jakou od nich dostane.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chce být proti, měl by vědět proč.</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Než ochutnávat těsto z díže, je lepší plný tác výborných koláčků.</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Podstavce by měly být jen tak velké, aby bylo vidět na sochy.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Proč si kvůli několika loužím brát rybářské boty?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Drogy svazují lidskou osobnost do kozelce.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 splín je dobré něco životného vytvářet.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Při fotografování se také usmíváte.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zvířata mají svou duši. Když se psovi něco hezkého zdá, začne se usmívat.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Vnímáte zřetelněji dobrá nebo špatná znamení?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Nemoc je nemoc, většinou ne bezmoc.</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Co se učiní, je závaznější, než co se řekne. Co se řekne, je závaznější, než co se pomyslí.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Doba utahuje šrouby. Nezbývá než najít správné klíče.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Se vším praštit? Ne! Bojovat a zvítězit!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Následující generace by chtěly také žít.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Lépe je začít špatně a skončit dobře, než naopak.</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Zákony džungle platí jen pro toho, kdo svět jako džungli pojímá.</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Království nebeské je ve Vás; nejkrásnější poselství Ježíšovo.</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Nejkrásnější stromy rostou na vězeňských dvorech.</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to jako se dvěma surfaři, nešikovný čeká, až ho vlna smete, kdežto šikovný krásně klouže po vlnách, pak sbalí prkno a jde domů, aby mohl příští den zase surfovat.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 jasné jiskře oheň většinou dlouho hoří.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Slunce je nejkrásnější v zimě.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Vážení zbrojníci, neupírejte nám prosím právo na přirozenou </w:t>
      </w:r>
      <w:r>
        <w:rPr>
          <w:rFonts w:ascii="Arial" w:hAnsi="Arial" w:cs="Arial"/>
          <w:i/>
          <w:iCs/>
          <w:sz w:val="26"/>
          <w:szCs w:val="26"/>
        </w:rPr>
        <w:t>smrt.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Nikdo nic nemusí. Přesto všichni mohou.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Ideální morálka je soubor pravidel, které uznávají harmoničtí lidé.</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Každý si svůj boj musí vyhrát sám.</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Mladí lidé jsou při volbě partnerů většinou jako slepci, kteří střílí se zavázanýma očima.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Kde nejsou břehy, tam velká voda nemá co podemlít.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Živá voda se nezakalí.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Může něco dobrého vzniknout ve tmě?</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Co obsahuje kukla, housenku nebo motýla?</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Dokonalost nemá konce.</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i/>
          <w:iCs/>
          <w:sz w:val="26"/>
          <w:szCs w:val="26"/>
        </w:rPr>
        <w:t xml:space="preserve">Malým </w:t>
      </w:r>
      <w:r>
        <w:rPr>
          <w:rFonts w:ascii="Arial" w:hAnsi="Arial" w:cs="Arial"/>
          <w:sz w:val="26"/>
          <w:szCs w:val="26"/>
        </w:rPr>
        <w:t xml:space="preserve">se chyby mění v chybičky, </w:t>
      </w:r>
      <w:r>
        <w:rPr>
          <w:rFonts w:ascii="Arial" w:hAnsi="Arial" w:cs="Arial"/>
          <w:i/>
          <w:iCs/>
          <w:sz w:val="26"/>
          <w:szCs w:val="26"/>
        </w:rPr>
        <w:t>velkým</w:t>
      </w:r>
      <w:r>
        <w:rPr>
          <w:rFonts w:ascii="Arial" w:hAnsi="Arial" w:cs="Arial"/>
          <w:sz w:val="26"/>
          <w:szCs w:val="26"/>
        </w:rPr>
        <w:t xml:space="preserve"> se chybičky mění v chyby.</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Co se vytvoří, to se nikdy nikde nemůže ztratit.</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naplníte džbán vodou, bude mít ta voda tvar?</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Pravá revoluce by se měla obejít bez prolití jediné kapky krve.</w:t>
      </w:r>
    </w:p>
    <w:p w:rsidR="007738EC" w:rsidRDefault="007738EC" w:rsidP="007738EC">
      <w:pPr>
        <w:tabs>
          <w:tab w:val="left" w:pos="7920"/>
        </w:tabs>
        <w:autoSpaceDE w:val="0"/>
        <w:autoSpaceDN w:val="0"/>
        <w:adjustRightInd w:val="0"/>
        <w:spacing w:after="0" w:line="240" w:lineRule="auto"/>
        <w:jc w:val="both"/>
        <w:rPr>
          <w:rFonts w:ascii="Arial" w:hAnsi="Arial" w:cs="Arial"/>
          <w:sz w:val="26"/>
          <w:szCs w:val="26"/>
        </w:rPr>
      </w:pPr>
      <w:r>
        <w:rPr>
          <w:rFonts w:ascii="Arial" w:hAnsi="Arial" w:cs="Arial"/>
          <w:sz w:val="26"/>
          <w:szCs w:val="26"/>
        </w:rPr>
        <w:tab/>
      </w: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Spodní voda stoupá vždycky nahoru.</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Copak je to za sílu, která v našem světě působí tolik nedobra a z něho vyplývající bolesti? Podle mě působí na člověka mnoho (vnitřních i vnějších) </w:t>
      </w:r>
      <w:r>
        <w:rPr>
          <w:rFonts w:ascii="Arial" w:hAnsi="Arial" w:cs="Arial"/>
          <w:i/>
          <w:iCs/>
          <w:sz w:val="26"/>
          <w:szCs w:val="26"/>
        </w:rPr>
        <w:t>stínů.</w:t>
      </w:r>
      <w:r>
        <w:rPr>
          <w:rFonts w:ascii="Arial" w:hAnsi="Arial" w:cs="Arial"/>
          <w:sz w:val="26"/>
          <w:szCs w:val="26"/>
        </w:rPr>
        <w:t xml:space="preserve"> Základní přirozenost člověka je podle mého soudu dobrá, kdyby se člověk narodil v dokonalém světě dokonalým rodičům, nedobro by nemělo vůbec podmínky se vyvinout. Nedobro není ovšem jen projevem negativních existencí, ve světě působí i negativní hrubé energie, vzduchem </w:t>
      </w:r>
      <w:r>
        <w:rPr>
          <w:rFonts w:ascii="Arial" w:hAnsi="Arial" w:cs="Arial"/>
          <w:i/>
          <w:iCs/>
          <w:sz w:val="26"/>
          <w:szCs w:val="26"/>
        </w:rPr>
        <w:t xml:space="preserve">létají </w:t>
      </w:r>
      <w:r>
        <w:rPr>
          <w:rFonts w:ascii="Arial" w:hAnsi="Arial" w:cs="Arial"/>
          <w:sz w:val="26"/>
          <w:szCs w:val="26"/>
        </w:rPr>
        <w:t xml:space="preserve">nedobré myšlenky, v noci mohou člověka obtěžovat noční můry… Komplex toho, co člověka </w:t>
      </w:r>
      <w:r>
        <w:rPr>
          <w:rFonts w:ascii="Arial" w:hAnsi="Arial" w:cs="Arial"/>
          <w:i/>
          <w:iCs/>
          <w:sz w:val="26"/>
          <w:szCs w:val="26"/>
        </w:rPr>
        <w:t xml:space="preserve">nutká </w:t>
      </w:r>
      <w:r>
        <w:rPr>
          <w:rFonts w:ascii="Arial" w:hAnsi="Arial" w:cs="Arial"/>
          <w:sz w:val="26"/>
          <w:szCs w:val="26"/>
        </w:rPr>
        <w:t xml:space="preserve">k nedobru, nazývám podjá. Podjá dělím na tmáře (který je skutečně zlý) centra negace a ego. Nejúčinnějším způsobem, jak se bránit proti vnitřnímu i vnějšímu nedobru, je obrátit se ke svému srdci a k Vyššímu. Vytvářením dobrého omezujeme moc nedobrého. Kdo svobodně a opravdu miluje, ten má vyhráno. Pokud člověk pomocí Tany, Boha, či Ducha začne vyzařovat dobro, žádné nedobro už na něj nemůže. Pokud se mu přihodí přesto něco nedobrého, jsou to dozvuky, které pominou, nebo mu Bůh v rámci léčby podává </w:t>
      </w:r>
      <w:r>
        <w:rPr>
          <w:rFonts w:ascii="Arial" w:hAnsi="Arial" w:cs="Arial"/>
          <w:i/>
          <w:iCs/>
          <w:sz w:val="26"/>
          <w:szCs w:val="26"/>
        </w:rPr>
        <w:t xml:space="preserve">hořkou </w:t>
      </w:r>
      <w:r>
        <w:rPr>
          <w:rFonts w:ascii="Arial" w:hAnsi="Arial" w:cs="Arial"/>
          <w:sz w:val="26"/>
          <w:szCs w:val="26"/>
        </w:rPr>
        <w:t>pilulku. Nedobro může být velice průrazné, ale je to vždycky slabost. Buďte prosím dobří!</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Děkuji za pozornost. Mějte se moc a moc krásně: Kreizi (kreizi@email.cz)</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Tato kniha si nepřeje tísnit se někde v knihovničce, pokud se Vám líbila, darujte ji prosím Vás svému příteli.</w:t>
      </w: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autoSpaceDE w:val="0"/>
        <w:autoSpaceDN w:val="0"/>
        <w:adjustRightInd w:val="0"/>
        <w:spacing w:after="0" w:line="240" w:lineRule="auto"/>
        <w:jc w:val="both"/>
        <w:rPr>
          <w:rFonts w:ascii="Arial" w:hAnsi="Arial" w:cs="Arial"/>
          <w:sz w:val="26"/>
          <w:szCs w:val="26"/>
        </w:rPr>
      </w:pPr>
    </w:p>
    <w:p w:rsidR="007738EC" w:rsidRDefault="007738EC" w:rsidP="007738EC">
      <w:pPr>
        <w:widowControl w:val="0"/>
        <w:autoSpaceDE w:val="0"/>
        <w:autoSpaceDN w:val="0"/>
        <w:adjustRightInd w:val="0"/>
        <w:spacing w:after="0" w:line="240" w:lineRule="auto"/>
        <w:jc w:val="both"/>
        <w:rPr>
          <w:rFonts w:ascii="Arial" w:hAnsi="Arial" w:cs="Arial"/>
          <w:sz w:val="26"/>
          <w:szCs w:val="26"/>
        </w:rPr>
      </w:pPr>
    </w:p>
    <w:p w:rsidR="007738EC" w:rsidRDefault="007738EC" w:rsidP="007738EC">
      <w:pPr>
        <w:widowControl w:val="0"/>
        <w:autoSpaceDE w:val="0"/>
        <w:autoSpaceDN w:val="0"/>
        <w:adjustRightInd w:val="0"/>
        <w:spacing w:after="0" w:line="240" w:lineRule="auto"/>
        <w:jc w:val="both"/>
        <w:rPr>
          <w:rFonts w:ascii="Arial" w:hAnsi="Arial" w:cs="Arial"/>
          <w:sz w:val="26"/>
          <w:szCs w:val="26"/>
        </w:rPr>
      </w:pPr>
    </w:p>
    <w:p w:rsidR="007738EC" w:rsidRDefault="007738EC" w:rsidP="007738EC">
      <w:pPr>
        <w:widowControl w:val="0"/>
        <w:autoSpaceDE w:val="0"/>
        <w:autoSpaceDN w:val="0"/>
        <w:adjustRightInd w:val="0"/>
        <w:spacing w:after="0" w:line="240" w:lineRule="auto"/>
        <w:jc w:val="both"/>
        <w:rPr>
          <w:rFonts w:ascii="Arial" w:hAnsi="Arial" w:cs="Arial"/>
          <w:sz w:val="26"/>
          <w:szCs w:val="26"/>
        </w:rPr>
      </w:pPr>
    </w:p>
    <w:p w:rsidR="007738EC" w:rsidRDefault="007738EC" w:rsidP="007738EC">
      <w:pPr>
        <w:widowControl w:val="0"/>
        <w:autoSpaceDE w:val="0"/>
        <w:autoSpaceDN w:val="0"/>
        <w:adjustRightInd w:val="0"/>
        <w:spacing w:after="0" w:line="240" w:lineRule="auto"/>
        <w:jc w:val="both"/>
        <w:rPr>
          <w:rFonts w:ascii="Arial" w:hAnsi="Arial" w:cs="Arial"/>
          <w:sz w:val="26"/>
          <w:szCs w:val="26"/>
        </w:rPr>
      </w:pPr>
    </w:p>
    <w:p w:rsidR="007738EC" w:rsidRDefault="007738EC" w:rsidP="007738EC">
      <w:pPr>
        <w:widowControl w:val="0"/>
        <w:autoSpaceDE w:val="0"/>
        <w:autoSpaceDN w:val="0"/>
        <w:adjustRightInd w:val="0"/>
        <w:spacing w:after="0" w:line="240" w:lineRule="auto"/>
        <w:jc w:val="both"/>
        <w:rPr>
          <w:rFonts w:ascii="Arial" w:hAnsi="Arial" w:cs="Arial"/>
          <w:sz w:val="26"/>
          <w:szCs w:val="26"/>
        </w:rPr>
      </w:pPr>
    </w:p>
    <w:p w:rsidR="007738EC" w:rsidRDefault="007738EC" w:rsidP="007738EC">
      <w:pPr>
        <w:widowControl w:val="0"/>
        <w:autoSpaceDE w:val="0"/>
        <w:autoSpaceDN w:val="0"/>
        <w:adjustRightInd w:val="0"/>
        <w:spacing w:after="0" w:line="240" w:lineRule="auto"/>
        <w:jc w:val="both"/>
        <w:rPr>
          <w:rFonts w:ascii="Arial" w:hAnsi="Arial" w:cs="Arial"/>
          <w:sz w:val="26"/>
          <w:szCs w:val="26"/>
        </w:rPr>
      </w:pPr>
    </w:p>
    <w:p w:rsidR="007738EC" w:rsidRDefault="007738EC" w:rsidP="007738EC">
      <w:pPr>
        <w:widowControl w:val="0"/>
        <w:autoSpaceDE w:val="0"/>
        <w:autoSpaceDN w:val="0"/>
        <w:adjustRightInd w:val="0"/>
        <w:spacing w:after="0" w:line="240" w:lineRule="auto"/>
        <w:jc w:val="both"/>
        <w:rPr>
          <w:rFonts w:ascii="Arial" w:hAnsi="Arial" w:cs="Arial"/>
          <w:sz w:val="26"/>
          <w:szCs w:val="26"/>
        </w:rPr>
      </w:pPr>
    </w:p>
    <w:p w:rsidR="007738EC" w:rsidRDefault="007738EC" w:rsidP="007738EC">
      <w:pPr>
        <w:widowControl w:val="0"/>
        <w:autoSpaceDE w:val="0"/>
        <w:autoSpaceDN w:val="0"/>
        <w:adjustRightInd w:val="0"/>
        <w:spacing w:after="0" w:line="240" w:lineRule="auto"/>
        <w:jc w:val="both"/>
        <w:rPr>
          <w:rFonts w:ascii="Arial" w:hAnsi="Arial" w:cs="Arial"/>
          <w:sz w:val="26"/>
          <w:szCs w:val="26"/>
        </w:rPr>
      </w:pPr>
    </w:p>
    <w:p w:rsidR="007738EC" w:rsidRDefault="007738EC" w:rsidP="007738EC">
      <w:pPr>
        <w:widowControl w:val="0"/>
        <w:autoSpaceDE w:val="0"/>
        <w:autoSpaceDN w:val="0"/>
        <w:adjustRightInd w:val="0"/>
        <w:spacing w:after="0" w:line="240" w:lineRule="auto"/>
        <w:jc w:val="both"/>
        <w:rPr>
          <w:rFonts w:ascii="Arial" w:hAnsi="Arial" w:cs="Arial"/>
          <w:sz w:val="26"/>
          <w:szCs w:val="26"/>
        </w:rPr>
      </w:pPr>
    </w:p>
    <w:p w:rsidR="007738EC" w:rsidRDefault="007738EC" w:rsidP="007738EC">
      <w:pPr>
        <w:widowControl w:val="0"/>
        <w:autoSpaceDE w:val="0"/>
        <w:autoSpaceDN w:val="0"/>
        <w:adjustRightInd w:val="0"/>
        <w:spacing w:after="0" w:line="240" w:lineRule="auto"/>
        <w:jc w:val="both"/>
        <w:rPr>
          <w:rFonts w:ascii="Arial" w:hAnsi="Arial" w:cs="Arial"/>
          <w:sz w:val="26"/>
          <w:szCs w:val="26"/>
        </w:rPr>
      </w:pPr>
    </w:p>
    <w:p w:rsidR="007738EC" w:rsidRDefault="007738EC">
      <w:bookmarkStart w:id="0" w:name="_GoBack"/>
      <w:bookmarkEnd w:id="0"/>
    </w:p>
    <w:sectPr w:rsidR="007738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8EC"/>
    <w:rsid w:val="007738EC"/>
    <w:rsid w:val="009637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38E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738E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38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38E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738E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38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6343</Words>
  <Characters>37429</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dc:creator>
  <cp:lastModifiedBy>Uživatel</cp:lastModifiedBy>
  <cp:revision>1</cp:revision>
  <dcterms:created xsi:type="dcterms:W3CDTF">2016-04-01T14:28:00Z</dcterms:created>
  <dcterms:modified xsi:type="dcterms:W3CDTF">2016-04-01T14:33:00Z</dcterms:modified>
</cp:coreProperties>
</file>